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 הבנה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לבדוק הבנה של העלילה, הדמויות והמושגים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https://sifrut-hachaver.sites.tab.bot/pe-bochan.html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לשמש כמבדק קצר בסוף היחידה.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13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רב־מלאך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בגדיו המסודרים, עניבותיו וספריו המבריקים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הצמה הזהובה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פרץ בבכי 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בבוז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בחנות של הדוד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חרשן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הכיתה דמיינה 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היא הייתה אמו; החבר הציג אותה כמשרתת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חידון הבנה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עגלו את התשובה הנכונה.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13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11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רב־מלאך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נסיך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הוא הגיע במכונית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משרתת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איזה פרט באישה רומז על קשר משפחתי לחבר?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הצמה הזהובה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הנעליים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מה קרה כשהחבר נקרא להיבחן?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פרץ בבכי מר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ענה נכון על הכול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7. איך הגיבה הכיתה לגילוי האמת?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בבוז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בחמלה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8. איפה עבד החבר אחרי שעזב את בית הספר?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בבית חרושת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בחנות של הדוד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9. איזו מילה אמר החבר למספר בחנות?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חרשן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שקרן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אמר לכיתה שהוא עשיר.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האם עבדה כמשרתת בבית עשיר.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בורח מהחנות בסוף המפגש.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הבנה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